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F4" w:rsidRPr="00F40E0D" w:rsidRDefault="00114FA4">
      <w:pPr>
        <w:rPr>
          <w:rFonts w:ascii="Times New Roman" w:hAnsi="Times New Roman" w:cs="Times New Roman"/>
          <w:sz w:val="28"/>
          <w:szCs w:val="28"/>
        </w:rPr>
      </w:pPr>
      <w:r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Реестр нормативно </w:t>
      </w:r>
      <w:r w:rsidR="001204E7" w:rsidRPr="00F40E0D">
        <w:rPr>
          <w:rFonts w:ascii="Times New Roman" w:hAnsi="Times New Roman" w:cs="Times New Roman"/>
          <w:sz w:val="28"/>
          <w:szCs w:val="28"/>
        </w:rPr>
        <w:t>право</w:t>
      </w:r>
      <w:r w:rsidR="000320DA">
        <w:rPr>
          <w:rFonts w:ascii="Times New Roman" w:hAnsi="Times New Roman" w:cs="Times New Roman"/>
          <w:sz w:val="28"/>
          <w:szCs w:val="28"/>
        </w:rPr>
        <w:t>вых актов  принятых  в  ноябре</w:t>
      </w:r>
      <w:r w:rsidR="00A647F1"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3D5621" w:rsidRPr="00F40E0D">
        <w:rPr>
          <w:rFonts w:ascii="Times New Roman" w:hAnsi="Times New Roman" w:cs="Times New Roman"/>
          <w:sz w:val="28"/>
          <w:szCs w:val="28"/>
        </w:rPr>
        <w:t xml:space="preserve"> месяце  2019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851"/>
        <w:gridCol w:w="1493"/>
        <w:gridCol w:w="4516"/>
        <w:gridCol w:w="1894"/>
      </w:tblGrid>
      <w:tr w:rsidR="00967F09" w:rsidRPr="00CF6BEC" w:rsidTr="00A71B56"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4516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894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D5621" w:rsidRPr="00CF6BEC" w:rsidTr="003D5621">
        <w:trPr>
          <w:trHeight w:val="561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Pr="00CF6BEC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20D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93" w:type="dxa"/>
          </w:tcPr>
          <w:p w:rsidR="003D5621" w:rsidRPr="00CF6BEC" w:rsidRDefault="000320DA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D5621" w:rsidRDefault="003D5CEF" w:rsidP="000320D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0320DA">
              <w:rPr>
                <w:rFonts w:ascii="Times New Roman" w:hAnsi="Times New Roman"/>
                <w:sz w:val="24"/>
                <w:szCs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Pr="00CF6BEC" w:rsidRDefault="000320D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687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Pr="00CF6BEC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20D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93" w:type="dxa"/>
          </w:tcPr>
          <w:p w:rsidR="003D5621" w:rsidRPr="00CF6BEC" w:rsidRDefault="000320DA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D5CEF" w:rsidP="000320DA">
            <w:pPr>
              <w:tabs>
                <w:tab w:val="left" w:pos="868"/>
                <w:tab w:val="left" w:pos="7391"/>
              </w:tabs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3D5CE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Постановление </w:t>
            </w:r>
            <w:r w:rsidR="000320D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«О предоставлении разрешения на отклонение от предельных параметров разрешенного строительства объекта капитального строительства»</w:t>
            </w:r>
          </w:p>
        </w:tc>
        <w:tc>
          <w:tcPr>
            <w:tcW w:w="1894" w:type="dxa"/>
          </w:tcPr>
          <w:p w:rsidR="003D5621" w:rsidRPr="00CF6BEC" w:rsidRDefault="000320DA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59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20D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93" w:type="dxa"/>
          </w:tcPr>
          <w:p w:rsidR="003D5621" w:rsidRDefault="000320D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473C08">
            <w:pPr>
              <w:tabs>
                <w:tab w:val="left" w:pos="6663"/>
                <w:tab w:val="left" w:pos="8789"/>
              </w:tabs>
              <w:spacing w:line="276" w:lineRule="auto"/>
              <w:ind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73C08"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473C08"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 w:rsidR="00473C0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A71B56"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D5621" w:rsidRPr="00CF6BEC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20D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93" w:type="dxa"/>
          </w:tcPr>
          <w:p w:rsidR="003D5621" w:rsidRPr="00CF6BEC" w:rsidRDefault="000320DA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0320DA" w:rsidRPr="000320DA" w:rsidRDefault="00364554" w:rsidP="000320D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/>
                <w:sz w:val="24"/>
              </w:rPr>
              <w:t xml:space="preserve">Постановление </w:t>
            </w:r>
            <w:r w:rsidR="000320DA">
              <w:rPr>
                <w:rFonts w:ascii="Times New Roman" w:hAnsi="Times New Roman"/>
                <w:sz w:val="24"/>
              </w:rPr>
              <w:t>«</w:t>
            </w:r>
            <w:r w:rsidR="000320DA" w:rsidRPr="000320DA">
              <w:rPr>
                <w:rFonts w:ascii="Times New Roman" w:hAnsi="Times New Roman" w:cs="Times New Roman"/>
                <w:bCs/>
                <w:sz w:val="24"/>
              </w:rPr>
              <w:t>О внесении изменений в постановление от 09 февраля 2018 г. №44 «О присвоении  почтового адреса  земельному участку с кадастровым номером 46:11:121202:508 и проектируемому жилому дому»</w:t>
            </w:r>
          </w:p>
          <w:p w:rsidR="003D5621" w:rsidRPr="00364554" w:rsidRDefault="003D5621" w:rsidP="000320DA">
            <w:pPr>
              <w:pStyle w:val="Standard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57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Pr="00CF6BEC" w:rsidRDefault="00473C08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20D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93" w:type="dxa"/>
          </w:tcPr>
          <w:p w:rsidR="003D5621" w:rsidRPr="00CF6BEC" w:rsidRDefault="000320DA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55039A" w:rsidRDefault="003D5CEF" w:rsidP="000320DA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D5CE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0320DA"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0320DA"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 w:rsidR="000320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2C4661">
        <w:trPr>
          <w:trHeight w:val="840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D5621" w:rsidRPr="00CF6BEC" w:rsidRDefault="00473C08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20D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93" w:type="dxa"/>
          </w:tcPr>
          <w:p w:rsidR="003D5621" w:rsidRPr="00CF6BEC" w:rsidRDefault="000320D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D5838" w:rsidRPr="001D5838" w:rsidRDefault="00364554" w:rsidP="001D58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1D5838">
              <w:rPr>
                <w:rFonts w:ascii="Times New Roman" w:hAnsi="Times New Roman" w:cs="Times New Roman"/>
                <w:sz w:val="24"/>
              </w:rPr>
              <w:t>«</w:t>
            </w:r>
            <w:r w:rsidR="001D5838" w:rsidRPr="001D5838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 закупок и Плана-графика размещения</w:t>
            </w:r>
          </w:p>
          <w:p w:rsidR="001D5838" w:rsidRPr="001D5838" w:rsidRDefault="001D5838" w:rsidP="001D58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838">
              <w:rPr>
                <w:rFonts w:ascii="Times New Roman" w:hAnsi="Times New Roman" w:cs="Times New Roman"/>
                <w:sz w:val="24"/>
                <w:szCs w:val="24"/>
              </w:rPr>
              <w:t>заказа на поставки товаров, выполнение работ,</w:t>
            </w:r>
          </w:p>
          <w:p w:rsidR="001D5838" w:rsidRPr="001D5838" w:rsidRDefault="001D5838" w:rsidP="001D58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838">
              <w:rPr>
                <w:rFonts w:ascii="Times New Roman" w:hAnsi="Times New Roman" w:cs="Times New Roman"/>
                <w:sz w:val="24"/>
                <w:szCs w:val="24"/>
              </w:rPr>
              <w:t>оказание услуг для нужд заказчика Администрации</w:t>
            </w:r>
          </w:p>
          <w:p w:rsidR="001D5838" w:rsidRPr="001D5838" w:rsidRDefault="001D5838" w:rsidP="001D58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838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1D583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364554" w:rsidRDefault="003D5621" w:rsidP="000320D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</w:p>
        </w:tc>
        <w:tc>
          <w:tcPr>
            <w:tcW w:w="1894" w:type="dxa"/>
          </w:tcPr>
          <w:p w:rsidR="003D5621" w:rsidRPr="00CF6BEC" w:rsidRDefault="000320DA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650F84">
        <w:trPr>
          <w:trHeight w:val="60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D5621" w:rsidRPr="00CF6BEC" w:rsidRDefault="00473C08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20D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93" w:type="dxa"/>
          </w:tcPr>
          <w:p w:rsidR="003D5621" w:rsidRPr="00CF6BEC" w:rsidRDefault="000320D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  <w:r w:rsidR="001A26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364554" w:rsidRDefault="00364554" w:rsidP="000320DA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0320DA">
              <w:rPr>
                <w:rFonts w:ascii="Times New Roman" w:hAnsi="Times New Roman" w:cs="Times New Roman"/>
                <w:bCs/>
                <w:sz w:val="24"/>
                <w:lang w:eastAsia="ar-SA"/>
              </w:rPr>
              <w:t>«О предоставлении разрешения на отклонение от предельных параметров разрешенного строительства объекта капитального строительства»</w:t>
            </w:r>
          </w:p>
        </w:tc>
        <w:tc>
          <w:tcPr>
            <w:tcW w:w="1894" w:type="dxa"/>
          </w:tcPr>
          <w:p w:rsidR="003D5621" w:rsidRPr="00CF6BEC" w:rsidRDefault="0003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F40E0D">
        <w:trPr>
          <w:trHeight w:val="1832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D5621" w:rsidRPr="00CF6BEC" w:rsidRDefault="006363B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20D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93" w:type="dxa"/>
          </w:tcPr>
          <w:p w:rsidR="003D5621" w:rsidRPr="00CF6BEC" w:rsidRDefault="000320DA" w:rsidP="00F51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0320DA" w:rsidRPr="000320DA" w:rsidRDefault="00364554" w:rsidP="000320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0320DA">
              <w:rPr>
                <w:rFonts w:ascii="Times New Roman" w:hAnsi="Times New Roman" w:cs="Times New Roman"/>
                <w:sz w:val="24"/>
              </w:rPr>
              <w:t>«</w:t>
            </w:r>
            <w:r w:rsidR="000320DA" w:rsidRPr="000320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Порядке планирования бюджетных ассигнований бюджета </w:t>
            </w:r>
            <w:proofErr w:type="spellStart"/>
            <w:r w:rsidR="000320DA" w:rsidRPr="000320DA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0320DA" w:rsidRPr="000320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на 2020 – 2022 годы</w:t>
            </w:r>
            <w:r w:rsidR="000320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364554" w:rsidRDefault="003D5621" w:rsidP="000320DA">
            <w:pPr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</w:p>
        </w:tc>
        <w:tc>
          <w:tcPr>
            <w:tcW w:w="1894" w:type="dxa"/>
          </w:tcPr>
          <w:p w:rsidR="003D5621" w:rsidRPr="00CF6BEC" w:rsidRDefault="001A2660" w:rsidP="004E7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1D5838">
        <w:trPr>
          <w:trHeight w:val="70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3D5621" w:rsidRPr="00CF6BEC" w:rsidRDefault="006363B4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20DA">
              <w:rPr>
                <w:rFonts w:ascii="Times New Roman" w:hAnsi="Times New Roman" w:cs="Times New Roman"/>
                <w:sz w:val="24"/>
                <w:szCs w:val="24"/>
              </w:rPr>
              <w:t>77а</w:t>
            </w:r>
          </w:p>
        </w:tc>
        <w:tc>
          <w:tcPr>
            <w:tcW w:w="1493" w:type="dxa"/>
          </w:tcPr>
          <w:p w:rsidR="003D5621" w:rsidRPr="00CF6BEC" w:rsidRDefault="00B27D2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  <w:r w:rsidR="001A26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B27D23" w:rsidRPr="00B27D23" w:rsidRDefault="00364554" w:rsidP="00B27D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B27D23">
              <w:rPr>
                <w:rFonts w:ascii="Times New Roman" w:hAnsi="Times New Roman" w:cs="Times New Roman"/>
                <w:sz w:val="24"/>
              </w:rPr>
              <w:t>«</w:t>
            </w:r>
            <w:r w:rsidR="00B27D23" w:rsidRPr="00B27D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="00B27D23" w:rsidRPr="00B27D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="00B27D23" w:rsidRPr="00B27D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сельсовета Курского района Курской области от 25 октября 2016 г. № 557 «Об одобрении Прогноза социально-экономического </w:t>
            </w:r>
            <w:r w:rsidR="00B27D23" w:rsidRPr="00B27D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развития </w:t>
            </w:r>
            <w:proofErr w:type="spellStart"/>
            <w:r w:rsidR="00B27D23" w:rsidRPr="00B27D23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B27D23" w:rsidRPr="00B27D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на период до 2022 года»</w:t>
            </w:r>
          </w:p>
          <w:p w:rsidR="003D5621" w:rsidRPr="006363B4" w:rsidRDefault="003D5621" w:rsidP="00B27D23">
            <w:pPr>
              <w:tabs>
                <w:tab w:val="left" w:pos="9214"/>
                <w:tab w:val="left" w:pos="9355"/>
              </w:tabs>
              <w:ind w:right="-1"/>
              <w:jc w:val="both"/>
              <w:outlineLvl w:val="1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</w:tcPr>
          <w:p w:rsidR="003D5621" w:rsidRPr="00CF6BEC" w:rsidRDefault="001A2660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  <w:tr w:rsidR="003D5621" w:rsidRPr="00CF6BEC" w:rsidTr="001D5838">
        <w:trPr>
          <w:trHeight w:val="490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D5621" w:rsidRPr="00CF6BEC" w:rsidRDefault="00636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7D2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93" w:type="dxa"/>
          </w:tcPr>
          <w:p w:rsidR="003D5621" w:rsidRPr="00CF6BEC" w:rsidRDefault="00B27D23" w:rsidP="00046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364554" w:rsidRDefault="00775C3F" w:rsidP="00B27D23">
            <w:pPr>
              <w:pStyle w:val="ConsPlusTitle"/>
              <w:widowControl/>
              <w:suppressAutoHyphens/>
              <w:jc w:val="both"/>
              <w:rPr>
                <w:rFonts w:ascii="Times New Roman" w:hAnsi="Times New Roman"/>
                <w:bCs w:val="0"/>
                <w:sz w:val="24"/>
              </w:rPr>
            </w:pPr>
            <w:r w:rsidRPr="00775C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</w:t>
            </w:r>
            <w:r w:rsidR="00B27D23" w:rsidRPr="00B27D23">
              <w:rPr>
                <w:rFonts w:ascii="Calibri" w:eastAsia="Calibri" w:hAnsi="Calibri" w:cs="Times New Roman"/>
                <w:b w:val="0"/>
                <w:sz w:val="28"/>
                <w:szCs w:val="28"/>
              </w:rPr>
              <w:t>«</w:t>
            </w:r>
            <w:r w:rsidR="00B27D23" w:rsidRPr="00B27D23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присвоении адреса»</w:t>
            </w:r>
          </w:p>
        </w:tc>
        <w:tc>
          <w:tcPr>
            <w:tcW w:w="1894" w:type="dxa"/>
          </w:tcPr>
          <w:p w:rsidR="003D5621" w:rsidRPr="00CF6BEC" w:rsidRDefault="00B27D23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9535FE">
        <w:trPr>
          <w:trHeight w:val="517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Pr="00CF6BEC" w:rsidRDefault="00636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7D2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93" w:type="dxa"/>
          </w:tcPr>
          <w:p w:rsidR="003D5621" w:rsidRPr="00CF6BEC" w:rsidRDefault="00B27D2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775C3F" w:rsidP="00B27D23">
            <w:pPr>
              <w:spacing w:after="14"/>
              <w:ind w:left="10" w:hanging="1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775C3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B27D23" w:rsidRPr="00B27D23"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B27D23" w:rsidRPr="00B27D23">
              <w:rPr>
                <w:rFonts w:ascii="Times New Roman" w:hAnsi="Times New Roman" w:cs="Times New Roman"/>
                <w:sz w:val="24"/>
                <w:szCs w:val="24"/>
              </w:rPr>
              <w:t>О присвоении адреса»</w:t>
            </w:r>
          </w:p>
        </w:tc>
        <w:tc>
          <w:tcPr>
            <w:tcW w:w="1894" w:type="dxa"/>
          </w:tcPr>
          <w:p w:rsidR="003D5621" w:rsidRPr="00CF6BEC" w:rsidRDefault="00B27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F40E0D">
        <w:trPr>
          <w:trHeight w:val="601"/>
        </w:trPr>
        <w:tc>
          <w:tcPr>
            <w:tcW w:w="817" w:type="dxa"/>
          </w:tcPr>
          <w:p w:rsidR="003D5621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Default="00636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7D2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93" w:type="dxa"/>
          </w:tcPr>
          <w:p w:rsidR="003D5621" w:rsidRPr="00CF6BEC" w:rsidRDefault="00B27D2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6BA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364554" w:rsidRDefault="00775C3F" w:rsidP="00B27D23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75C3F">
              <w:rPr>
                <w:rFonts w:ascii="Times New Roman" w:hAnsi="Times New Roman"/>
                <w:bCs/>
                <w:sz w:val="24"/>
                <w:szCs w:val="24"/>
              </w:rPr>
              <w:t xml:space="preserve">Постановление </w:t>
            </w:r>
            <w:r w:rsidR="00B27D23">
              <w:rPr>
                <w:rFonts w:ascii="Times New Roman" w:hAnsi="Times New Roman"/>
                <w:bCs/>
                <w:sz w:val="24"/>
                <w:szCs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Default="00215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D64182">
        <w:trPr>
          <w:trHeight w:val="503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Pr="00CF6BEC" w:rsidRDefault="00636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7D2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93" w:type="dxa"/>
          </w:tcPr>
          <w:p w:rsidR="003D5621" w:rsidRPr="00CF6BEC" w:rsidRDefault="00B27D2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B27D23" w:rsidRPr="00B27D23" w:rsidRDefault="00364554" w:rsidP="00B27D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C3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B27D23" w:rsidRPr="00B27D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27D23" w:rsidRPr="00B27D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утверждении </w:t>
            </w:r>
            <w:r w:rsidR="00B27D23" w:rsidRPr="00B27D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Порядка </w:t>
            </w:r>
            <w:r w:rsidR="00B27D23" w:rsidRPr="00B27D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предоставления иных межбюджетных трансфертов бюджету муниципального района «Курский район» Курской области из бюджета </w:t>
            </w:r>
            <w:proofErr w:type="spellStart"/>
            <w:r w:rsidR="00B27D23" w:rsidRPr="00B27D23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B27D23" w:rsidRPr="00B27D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на финансовое обеспечение переданной части полномочий по решению вопросов местного значения</w:t>
            </w:r>
            <w:r w:rsidR="00B27D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364554" w:rsidRDefault="003D5621" w:rsidP="00B27D23">
            <w:pPr>
              <w:pStyle w:val="a8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Pr="00CF6BEC" w:rsidRDefault="00B27D23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664A04">
        <w:trPr>
          <w:trHeight w:val="412"/>
        </w:trPr>
        <w:tc>
          <w:tcPr>
            <w:tcW w:w="817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3D5621" w:rsidRDefault="006363B4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7D2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93" w:type="dxa"/>
          </w:tcPr>
          <w:p w:rsidR="003D5621" w:rsidRDefault="00B27D23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B27D23" w:rsidRPr="00B27D23" w:rsidRDefault="00B27D23" w:rsidP="00B27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Постановление</w:t>
            </w:r>
            <w:r w:rsidR="003C00A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B27D23">
              <w:rPr>
                <w:rFonts w:ascii="Times New Roman" w:hAnsi="Times New Roman" w:cs="Times New Roman"/>
                <w:sz w:val="24"/>
                <w:szCs w:val="24"/>
              </w:rPr>
              <w:t xml:space="preserve">Об отмене Постановления Администрации </w:t>
            </w:r>
            <w:proofErr w:type="spellStart"/>
            <w:r w:rsidRPr="00B27D23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B27D2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23 октября 2019 г. № 263 «Об утверждении Методик расчета иных межбюджетных трансфертов из бюджета </w:t>
            </w:r>
            <w:proofErr w:type="spellStart"/>
            <w:r w:rsidRPr="00B27D23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B27D2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бюджету муниципального района «Курский район» Курской области на финансовое обеспечение переданных полномочий по решению</w:t>
            </w:r>
            <w:r w:rsidRPr="008C235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B27D23">
              <w:rPr>
                <w:rFonts w:ascii="Times New Roman" w:hAnsi="Times New Roman" w:cs="Times New Roman"/>
                <w:sz w:val="24"/>
                <w:szCs w:val="24"/>
              </w:rPr>
              <w:t>вопросов местного значения»</w:t>
            </w:r>
          </w:p>
          <w:p w:rsidR="00B27D23" w:rsidRPr="008C2358" w:rsidRDefault="00B27D23" w:rsidP="00B27D23">
            <w:pPr>
              <w:ind w:firstLine="85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3D5621" w:rsidRPr="00364554" w:rsidRDefault="003D5621" w:rsidP="00B27D23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3D5621" w:rsidRDefault="00B27D2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775C3F">
        <w:trPr>
          <w:trHeight w:val="611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Default="006363B4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7D2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93" w:type="dxa"/>
          </w:tcPr>
          <w:p w:rsidR="003D5621" w:rsidRDefault="00B27D23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134.11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213901" w:rsidRDefault="00775C3F" w:rsidP="006363B4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Default="00122440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D5621" w:rsidRDefault="006363B4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7D2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93" w:type="dxa"/>
          </w:tcPr>
          <w:p w:rsidR="003D5621" w:rsidRDefault="00B27D23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  <w:r w:rsidR="00775C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584BE8" w:rsidRPr="00584BE8" w:rsidRDefault="00775C3F" w:rsidP="00584BE8">
            <w:pPr>
              <w:spacing w:before="12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>Постановление</w:t>
            </w:r>
            <w:proofErr w:type="gramStart"/>
            <w:r w:rsidRPr="003645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84BE8" w:rsidRPr="00584BE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="00584BE8" w:rsidRPr="00584B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публичных слушаниях по проекту решения Собрания депутатов </w:t>
            </w:r>
            <w:proofErr w:type="spellStart"/>
            <w:r w:rsidR="00584BE8" w:rsidRPr="00584BE8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584BE8" w:rsidRPr="00584B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«О бюджете </w:t>
            </w:r>
            <w:proofErr w:type="spellStart"/>
            <w:r w:rsidR="00584BE8" w:rsidRPr="00584BE8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584BE8" w:rsidRPr="00584B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на 2020 год и на плановый период 2021 и 2022 годов»</w:t>
            </w:r>
          </w:p>
          <w:p w:rsidR="003D5621" w:rsidRPr="00364554" w:rsidRDefault="003D5621" w:rsidP="00B27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Default="00B27D2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130D2F">
        <w:trPr>
          <w:trHeight w:val="557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4BE8">
              <w:rPr>
                <w:rFonts w:ascii="Times New Roman" w:hAnsi="Times New Roman" w:cs="Times New Roman"/>
                <w:sz w:val="24"/>
                <w:szCs w:val="24"/>
              </w:rPr>
              <w:t>84а</w:t>
            </w:r>
          </w:p>
        </w:tc>
        <w:tc>
          <w:tcPr>
            <w:tcW w:w="1493" w:type="dxa"/>
          </w:tcPr>
          <w:p w:rsidR="003D5621" w:rsidRDefault="00584BE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584BE8" w:rsidRPr="008C2358" w:rsidRDefault="00E76F1C" w:rsidP="00584BE8">
            <w:pPr>
              <w:spacing w:line="276" w:lineRule="auto"/>
              <w:jc w:val="both"/>
              <w:rPr>
                <w:b/>
                <w:sz w:val="32"/>
                <w:szCs w:val="32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584BE8">
              <w:rPr>
                <w:rFonts w:ascii="Times New Roman" w:hAnsi="Times New Roman" w:cs="Times New Roman"/>
                <w:sz w:val="24"/>
              </w:rPr>
              <w:t>«</w:t>
            </w:r>
            <w:r w:rsidR="00584BE8" w:rsidRPr="00584BE8">
              <w:rPr>
                <w:rFonts w:ascii="Times New Roman" w:hAnsi="Times New Roman" w:cs="Times New Roman"/>
                <w:sz w:val="24"/>
                <w:szCs w:val="24"/>
              </w:rPr>
              <w:t xml:space="preserve">Об отмене Постановления Администрации </w:t>
            </w:r>
            <w:proofErr w:type="spellStart"/>
            <w:r w:rsidR="00584BE8" w:rsidRPr="00584BE8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584BE8" w:rsidRPr="00584BE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584BE8" w:rsidRPr="00584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Курского района Курской области от 12 ноября 2019 года № 281 «Об утверждении </w:t>
            </w:r>
            <w:r w:rsidR="00584BE8" w:rsidRPr="00584B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Порядка </w:t>
            </w:r>
            <w:r w:rsidR="00584BE8" w:rsidRPr="00584BE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иных межбюджетных трансфертов бюджету муниципального района «Курский район» Курской области из бюджета </w:t>
            </w:r>
            <w:proofErr w:type="spellStart"/>
            <w:r w:rsidR="00584BE8" w:rsidRPr="00584BE8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584BE8" w:rsidRPr="00584BE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финансовое обеспечение переданной части полномочий по решению вопросов местного значения»</w:t>
            </w:r>
          </w:p>
          <w:p w:rsidR="003D5621" w:rsidRPr="000A2087" w:rsidRDefault="003D5621" w:rsidP="00584BE8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894" w:type="dxa"/>
          </w:tcPr>
          <w:p w:rsidR="003D5621" w:rsidRDefault="00584BE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4B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3" w:type="dxa"/>
          </w:tcPr>
          <w:p w:rsidR="003D5621" w:rsidRDefault="00584BE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8E521A" w:rsidRDefault="00E76F1C" w:rsidP="00584BE8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584BE8">
              <w:rPr>
                <w:rFonts w:ascii="Times New Roman" w:hAnsi="Times New Roman" w:cs="Times New Roman"/>
                <w:sz w:val="24"/>
              </w:rPr>
              <w:t>«Об определении территориальной зоны и вида  разрешенного использования земельного участка»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4B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3" w:type="dxa"/>
          </w:tcPr>
          <w:p w:rsidR="003D5621" w:rsidRDefault="00584BE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B9695F" w:rsidRDefault="00E76F1C" w:rsidP="00584B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</w:t>
            </w:r>
            <w:r w:rsidR="00584BE8">
              <w:rPr>
                <w:rFonts w:ascii="Times New Roman" w:hAnsi="Times New Roman" w:cs="Times New Roman"/>
                <w:sz w:val="24"/>
              </w:rPr>
              <w:t>б отнесении вида разрешенного использования земельного участка»</w:t>
            </w:r>
          </w:p>
        </w:tc>
        <w:tc>
          <w:tcPr>
            <w:tcW w:w="1894" w:type="dxa"/>
          </w:tcPr>
          <w:p w:rsidR="003D5621" w:rsidRDefault="00122440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</w:t>
            </w:r>
            <w:r w:rsidR="000A2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D5621" w:rsidRDefault="000A208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4B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3" w:type="dxa"/>
          </w:tcPr>
          <w:p w:rsidR="003D5621" w:rsidRDefault="00584BE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E76F1C" w:rsidP="000A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Default="00584BE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93" w:type="dxa"/>
          </w:tcPr>
          <w:p w:rsidR="003D5621" w:rsidRDefault="00E76F1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3D5621" w:rsidRPr="00364554" w:rsidRDefault="00E76F1C" w:rsidP="00584BE8">
            <w:pPr>
              <w:jc w:val="both"/>
              <w:rPr>
                <w:rFonts w:ascii="Times New Roman" w:hAnsi="Times New Roman" w:cs="Times New Roman"/>
              </w:rPr>
            </w:pPr>
            <w:r w:rsidRPr="00E76F1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584BE8"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Default="00584BE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30D2F" w:rsidRDefault="00584BE8" w:rsidP="00E76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3" w:type="dxa"/>
          </w:tcPr>
          <w:p w:rsidR="00130D2F" w:rsidRDefault="00584BE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E76F1C" w:rsidRPr="00E76F1C" w:rsidRDefault="00E76F1C" w:rsidP="00E76F1C">
            <w:pPr>
              <w:spacing w:line="276" w:lineRule="auto"/>
              <w:ind w:right="-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F1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584BE8"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  <w:p w:rsidR="00130D2F" w:rsidRPr="00364554" w:rsidRDefault="00130D2F" w:rsidP="00E76F1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</w:tcPr>
          <w:p w:rsidR="00130D2F" w:rsidRDefault="00584BE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30D2F" w:rsidRDefault="00584BE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3" w:type="dxa"/>
          </w:tcPr>
          <w:p w:rsidR="00130D2F" w:rsidRDefault="00584BE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130D2F" w:rsidRPr="00EA3901" w:rsidRDefault="00E76F1C" w:rsidP="00584BE8">
            <w:pPr>
              <w:tabs>
                <w:tab w:val="left" w:pos="6663"/>
                <w:tab w:val="left" w:pos="8789"/>
              </w:tabs>
              <w:ind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F1C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584BE8">
              <w:rPr>
                <w:rFonts w:ascii="Times New Roman" w:hAnsi="Times New Roman" w:cs="Times New Roman"/>
                <w:sz w:val="24"/>
              </w:rPr>
              <w:t>«Об определении территориальной зоны и вида  разрешенного использования земельного участка»</w:t>
            </w:r>
          </w:p>
        </w:tc>
        <w:tc>
          <w:tcPr>
            <w:tcW w:w="1894" w:type="dxa"/>
          </w:tcPr>
          <w:p w:rsidR="00130D2F" w:rsidRDefault="00584BE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30D2F" w:rsidRDefault="00584BE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76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3" w:type="dxa"/>
          </w:tcPr>
          <w:p w:rsidR="00130D2F" w:rsidRDefault="00584BE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584BE8" w:rsidRDefault="00584BE8" w:rsidP="00DA35B2">
            <w:pPr>
              <w:spacing w:line="276" w:lineRule="auto"/>
              <w:ind w:right="-427"/>
              <w:jc w:val="both"/>
              <w:rPr>
                <w:rFonts w:ascii="Times New Roman" w:hAnsi="Times New Roman" w:cs="Times New Roman"/>
              </w:rPr>
            </w:pPr>
            <w:r w:rsidRPr="00E76F1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DA35B2">
              <w:rPr>
                <w:rFonts w:ascii="Times New Roman" w:hAnsi="Times New Roman" w:cs="Times New Roman"/>
                <w:sz w:val="24"/>
              </w:rPr>
              <w:t xml:space="preserve">«О присвоении адреса» </w:t>
            </w:r>
          </w:p>
        </w:tc>
        <w:tc>
          <w:tcPr>
            <w:tcW w:w="1894" w:type="dxa"/>
          </w:tcPr>
          <w:p w:rsidR="00130D2F" w:rsidRPr="00E76F1C" w:rsidRDefault="00584BE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8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30D2F" w:rsidRDefault="00584BE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E5B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3" w:type="dxa"/>
          </w:tcPr>
          <w:p w:rsidR="00130D2F" w:rsidRDefault="00584BE8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  <w:r w:rsidR="005E5B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516" w:type="dxa"/>
          </w:tcPr>
          <w:p w:rsidR="00130D2F" w:rsidRPr="002B3CA2" w:rsidRDefault="005E5BAF" w:rsidP="00DA35B2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584BE8">
              <w:rPr>
                <w:rFonts w:ascii="Times New Roman" w:hAnsi="Times New Roman" w:cs="Times New Roman"/>
                <w:sz w:val="24"/>
              </w:rPr>
              <w:t>«Об изменении вида разрешенного использования земельного участка»</w:t>
            </w:r>
          </w:p>
        </w:tc>
        <w:tc>
          <w:tcPr>
            <w:tcW w:w="1894" w:type="dxa"/>
          </w:tcPr>
          <w:p w:rsidR="00130D2F" w:rsidRDefault="005E5BA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5E5BAF" w:rsidRPr="00CF6BEC" w:rsidTr="008413B1">
        <w:trPr>
          <w:trHeight w:val="446"/>
        </w:trPr>
        <w:tc>
          <w:tcPr>
            <w:tcW w:w="817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5E5BAF" w:rsidRDefault="00DA35B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E5B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3" w:type="dxa"/>
          </w:tcPr>
          <w:p w:rsidR="005E5BAF" w:rsidRDefault="00DA35B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  <w:r w:rsidR="005E5BAF">
              <w:rPr>
                <w:rFonts w:ascii="Times New Roman" w:hAnsi="Times New Roman" w:cs="Times New Roman"/>
                <w:sz w:val="24"/>
                <w:szCs w:val="24"/>
              </w:rPr>
              <w:t xml:space="preserve">.2019 </w:t>
            </w:r>
          </w:p>
        </w:tc>
        <w:tc>
          <w:tcPr>
            <w:tcW w:w="4516" w:type="dxa"/>
          </w:tcPr>
          <w:p w:rsidR="00DA35B2" w:rsidRPr="00DA35B2" w:rsidRDefault="005E5BAF" w:rsidP="00DA35B2">
            <w:pPr>
              <w:jc w:val="both"/>
              <w:rPr>
                <w:bCs/>
                <w:szCs w:val="28"/>
              </w:rPr>
            </w:pPr>
            <w:r w:rsidRPr="005E5BA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DA35B2">
              <w:rPr>
                <w:bCs/>
                <w:szCs w:val="28"/>
              </w:rPr>
              <w:t>«</w:t>
            </w:r>
            <w:r w:rsidR="00DA35B2" w:rsidRPr="00DA35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="00DA35B2" w:rsidRPr="00DA35B2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="00DA35B2" w:rsidRPr="00DA35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 Курского района от 28.01.2019 № 11 «Об утверждении административного регламента </w:t>
            </w:r>
          </w:p>
          <w:p w:rsidR="00DA35B2" w:rsidRPr="00DA35B2" w:rsidRDefault="00DA35B2" w:rsidP="00DA35B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35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предоставлению Администрацией </w:t>
            </w:r>
            <w:proofErr w:type="spellStart"/>
            <w:r w:rsidRPr="00DA35B2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Pr="00DA35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 Курского района  муниципальной услуги «Присвоение адресов объектам адресации, изменение, аннулирование адресов»</w:t>
            </w:r>
          </w:p>
          <w:p w:rsidR="005E5BAF" w:rsidRPr="00364554" w:rsidRDefault="005E5BAF" w:rsidP="00DA35B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5E5BAF" w:rsidRDefault="00DA35B2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5E5BAF" w:rsidRPr="00CF6BEC" w:rsidTr="008413B1">
        <w:trPr>
          <w:trHeight w:val="446"/>
        </w:trPr>
        <w:tc>
          <w:tcPr>
            <w:tcW w:w="817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5E5BAF" w:rsidRDefault="00DA35B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106-6-54</w:t>
            </w:r>
          </w:p>
        </w:tc>
        <w:tc>
          <w:tcPr>
            <w:tcW w:w="1493" w:type="dxa"/>
          </w:tcPr>
          <w:p w:rsidR="005E5BAF" w:rsidRDefault="00DA35B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  <w:r w:rsidR="005E5BA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DA35B2" w:rsidRPr="00DA35B2" w:rsidRDefault="00DA35B2" w:rsidP="00DA35B2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f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Решение «</w:t>
            </w:r>
            <w:r w:rsidRPr="00DA35B2">
              <w:rPr>
                <w:rStyle w:val="af2"/>
                <w:rFonts w:ascii="Times New Roman" w:hAnsi="Times New Roman" w:cs="Times New Roman"/>
                <w:b w:val="0"/>
                <w:sz w:val="24"/>
                <w:szCs w:val="24"/>
              </w:rPr>
              <w:t xml:space="preserve">Об утверждении положения о сообщении отдельными категориями лиц о получении подарка в связи с протокольными мероприятиями, </w:t>
            </w:r>
            <w:r w:rsidRPr="00DA35B2">
              <w:rPr>
                <w:rStyle w:val="af2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  <w:r>
              <w:rPr>
                <w:rStyle w:val="af2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:rsidR="005E5BAF" w:rsidRPr="00364554" w:rsidRDefault="005E5BAF" w:rsidP="00DA35B2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5E5BAF" w:rsidRDefault="005E5BA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Буркова О.М.</w:t>
            </w:r>
          </w:p>
        </w:tc>
      </w:tr>
      <w:tr w:rsidR="005E5BAF" w:rsidRPr="00CF6BEC" w:rsidTr="008413B1">
        <w:trPr>
          <w:trHeight w:val="446"/>
        </w:trPr>
        <w:tc>
          <w:tcPr>
            <w:tcW w:w="817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51" w:type="dxa"/>
          </w:tcPr>
          <w:p w:rsidR="005E5BAF" w:rsidRDefault="00DA35B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107-6-54</w:t>
            </w:r>
          </w:p>
        </w:tc>
        <w:tc>
          <w:tcPr>
            <w:tcW w:w="1493" w:type="dxa"/>
          </w:tcPr>
          <w:p w:rsidR="005E5BAF" w:rsidRDefault="00DA35B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  <w:r w:rsidR="005E5BA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5E5BAF" w:rsidRPr="00364554" w:rsidRDefault="00DA35B2" w:rsidP="00DA35B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«О земельном налоге»</w:t>
            </w:r>
          </w:p>
        </w:tc>
        <w:tc>
          <w:tcPr>
            <w:tcW w:w="1894" w:type="dxa"/>
          </w:tcPr>
          <w:p w:rsidR="005E5BAF" w:rsidRDefault="00DA35B2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ИзвековаВ.В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5BAF" w:rsidRPr="00CF6BEC" w:rsidTr="008413B1">
        <w:trPr>
          <w:trHeight w:val="446"/>
        </w:trPr>
        <w:tc>
          <w:tcPr>
            <w:tcW w:w="817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5E5BAF" w:rsidRDefault="00DA35B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108-6-54</w:t>
            </w:r>
          </w:p>
        </w:tc>
        <w:tc>
          <w:tcPr>
            <w:tcW w:w="1493" w:type="dxa"/>
          </w:tcPr>
          <w:p w:rsidR="005E5BAF" w:rsidRDefault="00DA35B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  <w:r w:rsidR="005E5BA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DA35B2" w:rsidRPr="00DA35B2" w:rsidRDefault="00DA35B2" w:rsidP="00DA35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«</w:t>
            </w:r>
            <w:r w:rsidRPr="00DA35B2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Собрания депутатов </w:t>
            </w:r>
            <w:proofErr w:type="spellStart"/>
            <w:r w:rsidRPr="00DA35B2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DA35B2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20 декабря 2018 года № 71-6-37 «О бюджете </w:t>
            </w:r>
            <w:proofErr w:type="spellStart"/>
            <w:r w:rsidRPr="00DA35B2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DA35B2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2019 год и на плановый период 2020 и 2021 годов» </w:t>
            </w:r>
          </w:p>
          <w:p w:rsidR="005E5BAF" w:rsidRPr="00364554" w:rsidRDefault="005E5BAF" w:rsidP="005E5BA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5E5BAF" w:rsidRDefault="00DA35B2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5E5BAF" w:rsidRPr="00CF6BEC" w:rsidTr="008413B1">
        <w:trPr>
          <w:trHeight w:val="446"/>
        </w:trPr>
        <w:tc>
          <w:tcPr>
            <w:tcW w:w="817" w:type="dxa"/>
          </w:tcPr>
          <w:p w:rsidR="005E5BAF" w:rsidRDefault="005E5BA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5E5BAF" w:rsidRDefault="00DA35B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109-6-55</w:t>
            </w:r>
          </w:p>
        </w:tc>
        <w:tc>
          <w:tcPr>
            <w:tcW w:w="1493" w:type="dxa"/>
          </w:tcPr>
          <w:p w:rsidR="005E5BAF" w:rsidRDefault="00DA35B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  <w:r w:rsidR="005E5BA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DA35B2" w:rsidRPr="00DA35B2" w:rsidRDefault="00DA35B2" w:rsidP="001D5838">
            <w:pPr>
              <w:spacing w:afterLines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5B2">
              <w:rPr>
                <w:rFonts w:ascii="Times New Roman" w:hAnsi="Times New Roman" w:cs="Times New Roman"/>
                <w:sz w:val="24"/>
                <w:szCs w:val="24"/>
              </w:rPr>
              <w:t>Решение «О внесении изменений и дополнений  в  Устав</w:t>
            </w:r>
          </w:p>
          <w:p w:rsidR="00DA35B2" w:rsidRPr="00DA35B2" w:rsidRDefault="00DA35B2" w:rsidP="001D5838">
            <w:pPr>
              <w:spacing w:afterLines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5B2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 «</w:t>
            </w:r>
            <w:proofErr w:type="spellStart"/>
            <w:r w:rsidRPr="00DA35B2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</w:p>
          <w:p w:rsidR="00DA35B2" w:rsidRPr="00DA35B2" w:rsidRDefault="00DA35B2" w:rsidP="001D5838">
            <w:pPr>
              <w:spacing w:afterLines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5B2">
              <w:rPr>
                <w:rFonts w:ascii="Times New Roman" w:hAnsi="Times New Roman" w:cs="Times New Roman"/>
                <w:sz w:val="24"/>
                <w:szCs w:val="24"/>
              </w:rPr>
              <w:t>сельсовет» Курского района  Курской области»</w:t>
            </w:r>
          </w:p>
          <w:p w:rsidR="005E5BAF" w:rsidRPr="00364554" w:rsidRDefault="005E5BAF" w:rsidP="00DA35B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5E5BAF" w:rsidRDefault="005E5BA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ED08B9" w:rsidRPr="00ED08B9" w:rsidTr="008413B1">
        <w:trPr>
          <w:trHeight w:val="446"/>
        </w:trPr>
        <w:tc>
          <w:tcPr>
            <w:tcW w:w="817" w:type="dxa"/>
          </w:tcPr>
          <w:p w:rsidR="00ED08B9" w:rsidRDefault="00ED08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ED08B9" w:rsidRDefault="00DA35B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110-6-55</w:t>
            </w:r>
          </w:p>
        </w:tc>
        <w:tc>
          <w:tcPr>
            <w:tcW w:w="1493" w:type="dxa"/>
          </w:tcPr>
          <w:p w:rsidR="00ED08B9" w:rsidRDefault="00DA35B2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  <w:r w:rsidR="00ED08B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DA35B2" w:rsidRPr="00DA35B2" w:rsidRDefault="00DA35B2" w:rsidP="00DA35B2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«</w:t>
            </w:r>
            <w:r w:rsidRPr="00DA35B2">
              <w:rPr>
                <w:rFonts w:ascii="Times New Roman" w:hAnsi="Times New Roman" w:cs="Times New Roman"/>
                <w:sz w:val="24"/>
                <w:szCs w:val="24"/>
              </w:rPr>
              <w:t>Об утверждении  внесения изменений в Правила землепользования и застройки муниципального образования «</w:t>
            </w:r>
            <w:proofErr w:type="spellStart"/>
            <w:r w:rsidRPr="00DA35B2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Pr="00DA35B2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Курского района Курской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D08B9" w:rsidRPr="00ED08B9" w:rsidRDefault="00ED08B9" w:rsidP="00ED08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ED08B9" w:rsidRPr="00ED08B9" w:rsidRDefault="00ED08B9" w:rsidP="00ED0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22E6E"/>
    <w:rsid w:val="000320DA"/>
    <w:rsid w:val="00034A7F"/>
    <w:rsid w:val="00034ABB"/>
    <w:rsid w:val="00037D59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A10AD"/>
    <w:rsid w:val="000A2087"/>
    <w:rsid w:val="000A49B8"/>
    <w:rsid w:val="000B1667"/>
    <w:rsid w:val="000B65E1"/>
    <w:rsid w:val="000B6BA9"/>
    <w:rsid w:val="000C066B"/>
    <w:rsid w:val="000C294D"/>
    <w:rsid w:val="000C6E01"/>
    <w:rsid w:val="000C7362"/>
    <w:rsid w:val="000C7E16"/>
    <w:rsid w:val="000D1647"/>
    <w:rsid w:val="000D1929"/>
    <w:rsid w:val="000D4F06"/>
    <w:rsid w:val="000D68F8"/>
    <w:rsid w:val="000E1FF7"/>
    <w:rsid w:val="000E7115"/>
    <w:rsid w:val="000F4185"/>
    <w:rsid w:val="000F598E"/>
    <w:rsid w:val="0010051A"/>
    <w:rsid w:val="00100D18"/>
    <w:rsid w:val="001010EC"/>
    <w:rsid w:val="00101356"/>
    <w:rsid w:val="001023FA"/>
    <w:rsid w:val="0011285E"/>
    <w:rsid w:val="00113E1A"/>
    <w:rsid w:val="00114FA4"/>
    <w:rsid w:val="001167A1"/>
    <w:rsid w:val="0011773E"/>
    <w:rsid w:val="001204E7"/>
    <w:rsid w:val="00122440"/>
    <w:rsid w:val="00130D2F"/>
    <w:rsid w:val="0013303E"/>
    <w:rsid w:val="00136C3E"/>
    <w:rsid w:val="00137DC3"/>
    <w:rsid w:val="00152215"/>
    <w:rsid w:val="001554D3"/>
    <w:rsid w:val="00156E11"/>
    <w:rsid w:val="00165490"/>
    <w:rsid w:val="00167FF2"/>
    <w:rsid w:val="001745FD"/>
    <w:rsid w:val="00176242"/>
    <w:rsid w:val="00180855"/>
    <w:rsid w:val="001905B7"/>
    <w:rsid w:val="001A0D01"/>
    <w:rsid w:val="001A2660"/>
    <w:rsid w:val="001A280C"/>
    <w:rsid w:val="001B007A"/>
    <w:rsid w:val="001C5064"/>
    <w:rsid w:val="001C718B"/>
    <w:rsid w:val="001D0641"/>
    <w:rsid w:val="001D0E3D"/>
    <w:rsid w:val="001D0F7D"/>
    <w:rsid w:val="001D5838"/>
    <w:rsid w:val="001D6296"/>
    <w:rsid w:val="001E5393"/>
    <w:rsid w:val="001E6801"/>
    <w:rsid w:val="00207C4D"/>
    <w:rsid w:val="00213901"/>
    <w:rsid w:val="00213FB8"/>
    <w:rsid w:val="002146FF"/>
    <w:rsid w:val="0021504C"/>
    <w:rsid w:val="002155F5"/>
    <w:rsid w:val="0022256D"/>
    <w:rsid w:val="002248E8"/>
    <w:rsid w:val="002250CB"/>
    <w:rsid w:val="00234979"/>
    <w:rsid w:val="00236BB2"/>
    <w:rsid w:val="00245448"/>
    <w:rsid w:val="00247206"/>
    <w:rsid w:val="00252B52"/>
    <w:rsid w:val="002A2CF8"/>
    <w:rsid w:val="002A3087"/>
    <w:rsid w:val="002B3CA2"/>
    <w:rsid w:val="002C2E7B"/>
    <w:rsid w:val="002C466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358C"/>
    <w:rsid w:val="00334C65"/>
    <w:rsid w:val="00347681"/>
    <w:rsid w:val="00347E2E"/>
    <w:rsid w:val="00364554"/>
    <w:rsid w:val="003654FE"/>
    <w:rsid w:val="00392852"/>
    <w:rsid w:val="003A3C66"/>
    <w:rsid w:val="003A7528"/>
    <w:rsid w:val="003C00A4"/>
    <w:rsid w:val="003C11EA"/>
    <w:rsid w:val="003C5BB9"/>
    <w:rsid w:val="003C5F3E"/>
    <w:rsid w:val="003C5F57"/>
    <w:rsid w:val="003D5621"/>
    <w:rsid w:val="003D5CEF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BD4"/>
    <w:rsid w:val="00434CD9"/>
    <w:rsid w:val="004440B5"/>
    <w:rsid w:val="00444565"/>
    <w:rsid w:val="00450FD8"/>
    <w:rsid w:val="00456016"/>
    <w:rsid w:val="0045696D"/>
    <w:rsid w:val="00461386"/>
    <w:rsid w:val="00466F7A"/>
    <w:rsid w:val="00471FD5"/>
    <w:rsid w:val="0047236E"/>
    <w:rsid w:val="00473C08"/>
    <w:rsid w:val="00475EFE"/>
    <w:rsid w:val="00480AB4"/>
    <w:rsid w:val="00480B2C"/>
    <w:rsid w:val="00496A07"/>
    <w:rsid w:val="004B09B5"/>
    <w:rsid w:val="004B5107"/>
    <w:rsid w:val="004B6979"/>
    <w:rsid w:val="004C045A"/>
    <w:rsid w:val="004C09E8"/>
    <w:rsid w:val="004C15E9"/>
    <w:rsid w:val="004C27D0"/>
    <w:rsid w:val="004D0ECA"/>
    <w:rsid w:val="004D31E8"/>
    <w:rsid w:val="004D3FF7"/>
    <w:rsid w:val="004D63E5"/>
    <w:rsid w:val="004E3A18"/>
    <w:rsid w:val="004E72B2"/>
    <w:rsid w:val="004F0CEE"/>
    <w:rsid w:val="004F286D"/>
    <w:rsid w:val="004F7AC0"/>
    <w:rsid w:val="00502807"/>
    <w:rsid w:val="00511F41"/>
    <w:rsid w:val="00512F4B"/>
    <w:rsid w:val="005160B0"/>
    <w:rsid w:val="005235FB"/>
    <w:rsid w:val="00530C41"/>
    <w:rsid w:val="0053333A"/>
    <w:rsid w:val="0055039A"/>
    <w:rsid w:val="00555565"/>
    <w:rsid w:val="00561802"/>
    <w:rsid w:val="00563026"/>
    <w:rsid w:val="0056646A"/>
    <w:rsid w:val="00566528"/>
    <w:rsid w:val="005776EC"/>
    <w:rsid w:val="005823FF"/>
    <w:rsid w:val="00584BE8"/>
    <w:rsid w:val="0058705D"/>
    <w:rsid w:val="00587126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40DD"/>
    <w:rsid w:val="005E0CA3"/>
    <w:rsid w:val="005E392D"/>
    <w:rsid w:val="005E59EA"/>
    <w:rsid w:val="005E5BAF"/>
    <w:rsid w:val="005F3504"/>
    <w:rsid w:val="005F50D8"/>
    <w:rsid w:val="005F70A6"/>
    <w:rsid w:val="006213E3"/>
    <w:rsid w:val="006230AC"/>
    <w:rsid w:val="00633823"/>
    <w:rsid w:val="006353A4"/>
    <w:rsid w:val="006363B4"/>
    <w:rsid w:val="00640F27"/>
    <w:rsid w:val="00646522"/>
    <w:rsid w:val="00650F84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E79"/>
    <w:rsid w:val="007072C7"/>
    <w:rsid w:val="007173A5"/>
    <w:rsid w:val="007304D4"/>
    <w:rsid w:val="00730904"/>
    <w:rsid w:val="007366D8"/>
    <w:rsid w:val="00741956"/>
    <w:rsid w:val="00744411"/>
    <w:rsid w:val="00744E76"/>
    <w:rsid w:val="00753F18"/>
    <w:rsid w:val="00761159"/>
    <w:rsid w:val="007669B4"/>
    <w:rsid w:val="0077226C"/>
    <w:rsid w:val="00775C3F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D11"/>
    <w:rsid w:val="007C021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80527"/>
    <w:rsid w:val="008814A9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E0324"/>
    <w:rsid w:val="008E521A"/>
    <w:rsid w:val="008E5479"/>
    <w:rsid w:val="008F5230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7ED2"/>
    <w:rsid w:val="009506FC"/>
    <w:rsid w:val="0095129F"/>
    <w:rsid w:val="0095229F"/>
    <w:rsid w:val="009535FE"/>
    <w:rsid w:val="009630A0"/>
    <w:rsid w:val="00967404"/>
    <w:rsid w:val="00967F09"/>
    <w:rsid w:val="00973B5C"/>
    <w:rsid w:val="00975D70"/>
    <w:rsid w:val="009824AE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C1886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EA6"/>
    <w:rsid w:val="00A31E68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1289"/>
    <w:rsid w:val="00AF2905"/>
    <w:rsid w:val="00B057D2"/>
    <w:rsid w:val="00B20AE1"/>
    <w:rsid w:val="00B2169A"/>
    <w:rsid w:val="00B228AA"/>
    <w:rsid w:val="00B27D23"/>
    <w:rsid w:val="00B302B8"/>
    <w:rsid w:val="00B30AF1"/>
    <w:rsid w:val="00B31E34"/>
    <w:rsid w:val="00B33A7C"/>
    <w:rsid w:val="00B5074F"/>
    <w:rsid w:val="00B55EA5"/>
    <w:rsid w:val="00B61171"/>
    <w:rsid w:val="00B666AE"/>
    <w:rsid w:val="00B74F82"/>
    <w:rsid w:val="00B831B7"/>
    <w:rsid w:val="00B84901"/>
    <w:rsid w:val="00B90FF4"/>
    <w:rsid w:val="00B93421"/>
    <w:rsid w:val="00B9695F"/>
    <w:rsid w:val="00B97BB9"/>
    <w:rsid w:val="00BA4D27"/>
    <w:rsid w:val="00BC00EB"/>
    <w:rsid w:val="00BC33A2"/>
    <w:rsid w:val="00BD1105"/>
    <w:rsid w:val="00BD6F15"/>
    <w:rsid w:val="00BE0EF5"/>
    <w:rsid w:val="00BE57EC"/>
    <w:rsid w:val="00BF4D1D"/>
    <w:rsid w:val="00BF6D62"/>
    <w:rsid w:val="00C059DD"/>
    <w:rsid w:val="00C11C57"/>
    <w:rsid w:val="00C15D12"/>
    <w:rsid w:val="00C16DE7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5C60"/>
    <w:rsid w:val="00C677A3"/>
    <w:rsid w:val="00C72BD6"/>
    <w:rsid w:val="00C771CC"/>
    <w:rsid w:val="00C81EC6"/>
    <w:rsid w:val="00C843C9"/>
    <w:rsid w:val="00C85015"/>
    <w:rsid w:val="00C8626E"/>
    <w:rsid w:val="00C921CD"/>
    <w:rsid w:val="00C958A4"/>
    <w:rsid w:val="00CA0BF7"/>
    <w:rsid w:val="00CA26A8"/>
    <w:rsid w:val="00CA5223"/>
    <w:rsid w:val="00CA70CC"/>
    <w:rsid w:val="00CB4118"/>
    <w:rsid w:val="00CC744A"/>
    <w:rsid w:val="00CD58E9"/>
    <w:rsid w:val="00CE6FFD"/>
    <w:rsid w:val="00CF471F"/>
    <w:rsid w:val="00CF57AA"/>
    <w:rsid w:val="00CF6BEC"/>
    <w:rsid w:val="00CF6DF4"/>
    <w:rsid w:val="00D068FE"/>
    <w:rsid w:val="00D14881"/>
    <w:rsid w:val="00D26185"/>
    <w:rsid w:val="00D27815"/>
    <w:rsid w:val="00D328F0"/>
    <w:rsid w:val="00D40B58"/>
    <w:rsid w:val="00D41BB2"/>
    <w:rsid w:val="00D44BEB"/>
    <w:rsid w:val="00D541EC"/>
    <w:rsid w:val="00D61D3E"/>
    <w:rsid w:val="00D61EDC"/>
    <w:rsid w:val="00D64182"/>
    <w:rsid w:val="00D66721"/>
    <w:rsid w:val="00D70820"/>
    <w:rsid w:val="00D912D9"/>
    <w:rsid w:val="00D929C1"/>
    <w:rsid w:val="00D92E9F"/>
    <w:rsid w:val="00DA35B2"/>
    <w:rsid w:val="00DA78F1"/>
    <w:rsid w:val="00DB0F6A"/>
    <w:rsid w:val="00DB11F1"/>
    <w:rsid w:val="00DB3F7F"/>
    <w:rsid w:val="00DC0881"/>
    <w:rsid w:val="00DC481B"/>
    <w:rsid w:val="00DC5878"/>
    <w:rsid w:val="00DC5B34"/>
    <w:rsid w:val="00DE24C3"/>
    <w:rsid w:val="00DE688A"/>
    <w:rsid w:val="00E03BBB"/>
    <w:rsid w:val="00E14DAB"/>
    <w:rsid w:val="00E203AD"/>
    <w:rsid w:val="00E53DC5"/>
    <w:rsid w:val="00E62590"/>
    <w:rsid w:val="00E6736E"/>
    <w:rsid w:val="00E74D83"/>
    <w:rsid w:val="00E750F6"/>
    <w:rsid w:val="00E76F1C"/>
    <w:rsid w:val="00E9571A"/>
    <w:rsid w:val="00EA3901"/>
    <w:rsid w:val="00EB306D"/>
    <w:rsid w:val="00EB3F91"/>
    <w:rsid w:val="00EB538A"/>
    <w:rsid w:val="00EB664E"/>
    <w:rsid w:val="00EC04CF"/>
    <w:rsid w:val="00EC31E0"/>
    <w:rsid w:val="00EC4E45"/>
    <w:rsid w:val="00ED0896"/>
    <w:rsid w:val="00ED08B9"/>
    <w:rsid w:val="00ED1579"/>
    <w:rsid w:val="00ED2144"/>
    <w:rsid w:val="00EE4717"/>
    <w:rsid w:val="00EE63AB"/>
    <w:rsid w:val="00EE6DB8"/>
    <w:rsid w:val="00F00DB4"/>
    <w:rsid w:val="00F04ED0"/>
    <w:rsid w:val="00F10484"/>
    <w:rsid w:val="00F12CCD"/>
    <w:rsid w:val="00F12D6B"/>
    <w:rsid w:val="00F1745B"/>
    <w:rsid w:val="00F17523"/>
    <w:rsid w:val="00F239A6"/>
    <w:rsid w:val="00F34A91"/>
    <w:rsid w:val="00F40E0D"/>
    <w:rsid w:val="00F43FC8"/>
    <w:rsid w:val="00F563E7"/>
    <w:rsid w:val="00F56A4C"/>
    <w:rsid w:val="00F5731F"/>
    <w:rsid w:val="00F67503"/>
    <w:rsid w:val="00F72950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D31C6"/>
    <w:rsid w:val="00FD3F42"/>
    <w:rsid w:val="00FE0504"/>
    <w:rsid w:val="00FE5DD3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uiPriority w:val="99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0A10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Strong"/>
    <w:basedOn w:val="a0"/>
    <w:uiPriority w:val="22"/>
    <w:qFormat/>
    <w:rsid w:val="0021504C"/>
    <w:rPr>
      <w:b/>
      <w:bCs/>
    </w:rPr>
  </w:style>
  <w:style w:type="paragraph" w:customStyle="1" w:styleId="14">
    <w:name w:val="Обычный1"/>
    <w:rsid w:val="0021504C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F40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20198-EAB1-4245-9C4C-C3BF55203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3851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199</cp:revision>
  <cp:lastPrinted>2016-10-02T09:39:00Z</cp:lastPrinted>
  <dcterms:created xsi:type="dcterms:W3CDTF">2015-07-10T07:44:00Z</dcterms:created>
  <dcterms:modified xsi:type="dcterms:W3CDTF">2019-12-09T08:02:00Z</dcterms:modified>
</cp:coreProperties>
</file>